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6115" w:rsidRDefault="00626115">
      <w:pPr>
        <w:spacing w:line="1" w:lineRule="exact"/>
      </w:pPr>
    </w:p>
    <w:p w:rsidR="00626115" w:rsidRDefault="00626115">
      <w:pPr>
        <w:framePr w:wrap="none" w:vAnchor="page" w:hAnchor="page" w:x="5565" w:y="3020"/>
        <w:rPr>
          <w:sz w:val="2"/>
          <w:szCs w:val="2"/>
        </w:rPr>
      </w:pPr>
    </w:p>
    <w:p w:rsidR="00626115" w:rsidRDefault="00626115">
      <w:pPr>
        <w:spacing w:line="1" w:lineRule="exact"/>
      </w:pPr>
    </w:p>
    <w:p w:rsidR="00626115" w:rsidRPr="003D30D1" w:rsidRDefault="00200A5F" w:rsidP="003D30D1">
      <w:pPr>
        <w:jc w:val="center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sz w:val="2"/>
          <w:szCs w:val="2"/>
        </w:rPr>
        <w:t>ПРОЕКТ</w:t>
      </w:r>
    </w:p>
    <w:p w:rsidR="00200A5F" w:rsidRDefault="00200A5F" w:rsidP="00200A5F">
      <w:pPr>
        <w:pStyle w:val="1"/>
        <w:spacing w:line="240" w:lineRule="auto"/>
        <w:ind w:firstLine="0"/>
        <w:jc w:val="right"/>
        <w:rPr>
          <w:sz w:val="28"/>
          <w:szCs w:val="28"/>
        </w:rPr>
      </w:pPr>
      <w:r w:rsidRPr="001C3F56">
        <w:rPr>
          <w:noProof/>
          <w:sz w:val="28"/>
          <w:szCs w:val="28"/>
          <w:lang w:bidi="ar-SA"/>
        </w:rPr>
        <w:drawing>
          <wp:anchor distT="0" distB="0" distL="114300" distR="114300" simplePos="0" relativeHeight="251662336" behindDoc="0" locked="0" layoutInCell="1" allowOverlap="1" wp14:anchorId="76A4EF86" wp14:editId="3085DAEC">
            <wp:simplePos x="0" y="0"/>
            <wp:positionH relativeFrom="margin">
              <wp:posOffset>2564261</wp:posOffset>
            </wp:positionH>
            <wp:positionV relativeFrom="paragraph">
              <wp:posOffset>340385</wp:posOffset>
            </wp:positionV>
            <wp:extent cx="499745" cy="627380"/>
            <wp:effectExtent l="0" t="0" r="0" b="127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  <w:szCs w:val="28"/>
        </w:rPr>
        <w:t>ПРОЕКТ</w:t>
      </w:r>
    </w:p>
    <w:p w:rsidR="00200A5F" w:rsidRDefault="00200A5F" w:rsidP="003D30D1">
      <w:pPr>
        <w:pStyle w:val="1"/>
        <w:spacing w:line="240" w:lineRule="auto"/>
        <w:ind w:firstLine="0"/>
        <w:jc w:val="center"/>
        <w:rPr>
          <w:sz w:val="28"/>
          <w:szCs w:val="28"/>
        </w:rPr>
      </w:pPr>
    </w:p>
    <w:p w:rsidR="00626115" w:rsidRDefault="0088779B" w:rsidP="003D30D1">
      <w:pPr>
        <w:pStyle w:val="1"/>
        <w:spacing w:line="240" w:lineRule="auto"/>
        <w:ind w:firstLine="0"/>
        <w:jc w:val="center"/>
        <w:rPr>
          <w:sz w:val="28"/>
          <w:szCs w:val="28"/>
        </w:rPr>
      </w:pPr>
      <w:r w:rsidRPr="003D30D1">
        <w:rPr>
          <w:sz w:val="28"/>
          <w:szCs w:val="28"/>
        </w:rPr>
        <w:t>Муниципальное образование «Биробиджанский муниципальный район»</w:t>
      </w:r>
      <w:r w:rsidRPr="003D30D1">
        <w:rPr>
          <w:sz w:val="28"/>
          <w:szCs w:val="28"/>
        </w:rPr>
        <w:br/>
        <w:t>Еврейской автономной области</w:t>
      </w:r>
    </w:p>
    <w:p w:rsidR="003D30D1" w:rsidRPr="003D30D1" w:rsidRDefault="003D30D1" w:rsidP="003D30D1">
      <w:pPr>
        <w:pStyle w:val="1"/>
        <w:spacing w:line="240" w:lineRule="auto"/>
        <w:ind w:firstLine="0"/>
        <w:jc w:val="center"/>
        <w:rPr>
          <w:sz w:val="28"/>
          <w:szCs w:val="28"/>
        </w:rPr>
      </w:pPr>
    </w:p>
    <w:p w:rsidR="00626115" w:rsidRDefault="0088779B" w:rsidP="003D30D1">
      <w:pPr>
        <w:pStyle w:val="1"/>
        <w:spacing w:line="240" w:lineRule="auto"/>
        <w:ind w:firstLine="0"/>
        <w:jc w:val="center"/>
        <w:rPr>
          <w:sz w:val="28"/>
          <w:szCs w:val="28"/>
        </w:rPr>
      </w:pPr>
      <w:r w:rsidRPr="003D30D1">
        <w:rPr>
          <w:sz w:val="28"/>
          <w:szCs w:val="28"/>
        </w:rPr>
        <w:t>АДМИНИСТРАЦИЯ МУНИЦИПАЛЬНОГО РАЙОНА</w:t>
      </w:r>
    </w:p>
    <w:p w:rsidR="003D30D1" w:rsidRPr="003D30D1" w:rsidRDefault="003D30D1" w:rsidP="003D30D1">
      <w:pPr>
        <w:pStyle w:val="1"/>
        <w:spacing w:line="240" w:lineRule="auto"/>
        <w:ind w:firstLine="0"/>
        <w:jc w:val="center"/>
        <w:rPr>
          <w:sz w:val="28"/>
          <w:szCs w:val="28"/>
        </w:rPr>
      </w:pPr>
    </w:p>
    <w:p w:rsidR="00626115" w:rsidRDefault="0088779B" w:rsidP="003D30D1">
      <w:pPr>
        <w:pStyle w:val="1"/>
        <w:spacing w:line="240" w:lineRule="auto"/>
        <w:ind w:firstLine="0"/>
        <w:jc w:val="center"/>
        <w:rPr>
          <w:sz w:val="28"/>
          <w:szCs w:val="28"/>
        </w:rPr>
      </w:pPr>
      <w:r w:rsidRPr="003D30D1">
        <w:rPr>
          <w:sz w:val="28"/>
          <w:szCs w:val="28"/>
        </w:rPr>
        <w:t>ПОСТАНОВЛЕНИЕ</w:t>
      </w:r>
    </w:p>
    <w:p w:rsidR="003D30D1" w:rsidRPr="003D30D1" w:rsidRDefault="003D30D1" w:rsidP="003D30D1">
      <w:pPr>
        <w:pStyle w:val="1"/>
        <w:spacing w:line="240" w:lineRule="auto"/>
        <w:ind w:firstLine="0"/>
        <w:jc w:val="center"/>
        <w:rPr>
          <w:sz w:val="28"/>
          <w:szCs w:val="28"/>
        </w:rPr>
      </w:pPr>
    </w:p>
    <w:p w:rsidR="00626115" w:rsidRDefault="003D30D1" w:rsidP="003D30D1">
      <w:pPr>
        <w:pStyle w:val="a7"/>
        <w:spacing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________________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8779B" w:rsidRPr="003D30D1">
        <w:rPr>
          <w:sz w:val="28"/>
          <w:szCs w:val="28"/>
        </w:rPr>
        <w:t>№</w:t>
      </w:r>
      <w:r>
        <w:rPr>
          <w:sz w:val="28"/>
          <w:szCs w:val="28"/>
        </w:rPr>
        <w:t>___</w:t>
      </w:r>
    </w:p>
    <w:p w:rsidR="003D30D1" w:rsidRPr="003D30D1" w:rsidRDefault="003D30D1" w:rsidP="003D30D1">
      <w:pPr>
        <w:pStyle w:val="a7"/>
        <w:spacing w:line="240" w:lineRule="auto"/>
        <w:ind w:firstLine="0"/>
        <w:jc w:val="both"/>
        <w:rPr>
          <w:sz w:val="28"/>
          <w:szCs w:val="28"/>
        </w:rPr>
      </w:pPr>
    </w:p>
    <w:p w:rsidR="00626115" w:rsidRDefault="0088779B" w:rsidP="003D30D1">
      <w:pPr>
        <w:pStyle w:val="1"/>
        <w:spacing w:line="240" w:lineRule="auto"/>
        <w:ind w:firstLine="0"/>
        <w:jc w:val="center"/>
        <w:rPr>
          <w:sz w:val="28"/>
          <w:szCs w:val="28"/>
        </w:rPr>
      </w:pPr>
      <w:r w:rsidRPr="003D30D1">
        <w:rPr>
          <w:sz w:val="28"/>
          <w:szCs w:val="28"/>
        </w:rPr>
        <w:t>г. Биробиджан</w:t>
      </w:r>
    </w:p>
    <w:p w:rsidR="003D30D1" w:rsidRDefault="003D30D1" w:rsidP="003D30D1">
      <w:pPr>
        <w:pStyle w:val="1"/>
        <w:spacing w:line="240" w:lineRule="auto"/>
        <w:ind w:firstLine="0"/>
        <w:jc w:val="center"/>
        <w:rPr>
          <w:sz w:val="28"/>
          <w:szCs w:val="28"/>
        </w:rPr>
      </w:pPr>
    </w:p>
    <w:p w:rsidR="003D30D1" w:rsidRPr="003D30D1" w:rsidRDefault="003D30D1" w:rsidP="003D30D1">
      <w:pPr>
        <w:pStyle w:val="1"/>
        <w:spacing w:line="240" w:lineRule="auto"/>
        <w:ind w:firstLine="0"/>
        <w:jc w:val="center"/>
        <w:rPr>
          <w:sz w:val="28"/>
          <w:szCs w:val="28"/>
        </w:rPr>
      </w:pPr>
    </w:p>
    <w:p w:rsidR="00626115" w:rsidRDefault="0088779B" w:rsidP="003D30D1">
      <w:pPr>
        <w:pStyle w:val="1"/>
        <w:spacing w:line="240" w:lineRule="auto"/>
        <w:ind w:firstLine="0"/>
        <w:jc w:val="both"/>
        <w:rPr>
          <w:sz w:val="28"/>
          <w:szCs w:val="28"/>
        </w:rPr>
      </w:pPr>
      <w:r w:rsidRPr="003D30D1">
        <w:rPr>
          <w:sz w:val="28"/>
          <w:szCs w:val="28"/>
        </w:rPr>
        <w:t>Об утверждении Паспорта проекта «</w:t>
      </w:r>
      <w:r w:rsidR="00200A5F" w:rsidRPr="004F4DF3">
        <w:rPr>
          <w:sz w:val="28"/>
          <w:szCs w:val="28"/>
        </w:rPr>
        <w:t>Комплексно</w:t>
      </w:r>
      <w:r w:rsidR="009247E1">
        <w:rPr>
          <w:sz w:val="28"/>
          <w:szCs w:val="28"/>
        </w:rPr>
        <w:t>е</w:t>
      </w:r>
      <w:r w:rsidR="00200A5F" w:rsidRPr="004F4DF3">
        <w:rPr>
          <w:sz w:val="28"/>
          <w:szCs w:val="28"/>
        </w:rPr>
        <w:t xml:space="preserve"> развитие сельских территорий с. Птичник Биробиджанского муниципального района Еврейской автономной области на 2026 год и плановый период 2027-2028 годов</w:t>
      </w:r>
      <w:r w:rsidRPr="003D30D1">
        <w:rPr>
          <w:sz w:val="28"/>
          <w:szCs w:val="28"/>
        </w:rPr>
        <w:t>»</w:t>
      </w:r>
    </w:p>
    <w:p w:rsidR="003D30D1" w:rsidRDefault="003D30D1" w:rsidP="003D30D1">
      <w:pPr>
        <w:pStyle w:val="1"/>
        <w:spacing w:line="240" w:lineRule="auto"/>
        <w:ind w:firstLine="0"/>
        <w:jc w:val="both"/>
        <w:rPr>
          <w:sz w:val="28"/>
          <w:szCs w:val="28"/>
        </w:rPr>
      </w:pPr>
    </w:p>
    <w:p w:rsidR="003D30D1" w:rsidRPr="003D30D1" w:rsidRDefault="003D30D1" w:rsidP="003D30D1">
      <w:pPr>
        <w:pStyle w:val="1"/>
        <w:spacing w:line="240" w:lineRule="auto"/>
        <w:ind w:firstLine="0"/>
        <w:jc w:val="both"/>
        <w:rPr>
          <w:sz w:val="28"/>
          <w:szCs w:val="28"/>
        </w:rPr>
      </w:pPr>
    </w:p>
    <w:p w:rsidR="003D30D1" w:rsidRDefault="0088779B" w:rsidP="003D30D1">
      <w:pPr>
        <w:pStyle w:val="1"/>
        <w:spacing w:line="240" w:lineRule="auto"/>
        <w:ind w:firstLine="700"/>
        <w:jc w:val="both"/>
        <w:rPr>
          <w:sz w:val="28"/>
          <w:szCs w:val="28"/>
        </w:rPr>
      </w:pPr>
      <w:r w:rsidRPr="003D30D1">
        <w:rPr>
          <w:sz w:val="28"/>
          <w:szCs w:val="28"/>
        </w:rPr>
        <w:t>В соответствии с Федеральным законом от 06</w:t>
      </w:r>
      <w:r w:rsidR="006A45C7">
        <w:rPr>
          <w:sz w:val="28"/>
          <w:szCs w:val="28"/>
        </w:rPr>
        <w:t>.10.</w:t>
      </w:r>
      <w:r w:rsidRPr="003D30D1">
        <w:rPr>
          <w:sz w:val="28"/>
          <w:szCs w:val="28"/>
        </w:rPr>
        <w:t xml:space="preserve">2003 № 131-ФЗ </w:t>
      </w:r>
      <w:r w:rsidR="003D30D1">
        <w:rPr>
          <w:sz w:val="28"/>
          <w:szCs w:val="28"/>
        </w:rPr>
        <w:t xml:space="preserve">       </w:t>
      </w:r>
      <w:proofErr w:type="gramStart"/>
      <w:r w:rsidR="003D30D1">
        <w:rPr>
          <w:sz w:val="28"/>
          <w:szCs w:val="28"/>
        </w:rPr>
        <w:t xml:space="preserve">   </w:t>
      </w:r>
      <w:r w:rsidRPr="003D30D1">
        <w:rPr>
          <w:sz w:val="28"/>
          <w:szCs w:val="28"/>
        </w:rPr>
        <w:t>«</w:t>
      </w:r>
      <w:proofErr w:type="gramEnd"/>
      <w:r w:rsidRPr="003D30D1">
        <w:rPr>
          <w:sz w:val="28"/>
          <w:szCs w:val="28"/>
        </w:rPr>
        <w:t xml:space="preserve">Об общих принципах организации местного самоуправления в Российской Федерации», администрация муниципального района </w:t>
      </w:r>
    </w:p>
    <w:p w:rsidR="00626115" w:rsidRPr="003D30D1" w:rsidRDefault="0088779B" w:rsidP="003D30D1">
      <w:pPr>
        <w:pStyle w:val="1"/>
        <w:spacing w:line="240" w:lineRule="auto"/>
        <w:ind w:firstLine="0"/>
        <w:jc w:val="both"/>
        <w:rPr>
          <w:sz w:val="28"/>
          <w:szCs w:val="28"/>
        </w:rPr>
      </w:pPr>
      <w:r w:rsidRPr="003D30D1">
        <w:rPr>
          <w:sz w:val="28"/>
          <w:szCs w:val="28"/>
        </w:rPr>
        <w:t>ПОСТАНОВЛЯЕТ:</w:t>
      </w:r>
    </w:p>
    <w:p w:rsidR="00626115" w:rsidRPr="003D30D1" w:rsidRDefault="0088779B" w:rsidP="003D30D1">
      <w:pPr>
        <w:pStyle w:val="1"/>
        <w:numPr>
          <w:ilvl w:val="0"/>
          <w:numId w:val="2"/>
        </w:numPr>
        <w:tabs>
          <w:tab w:val="left" w:pos="1062"/>
        </w:tabs>
        <w:spacing w:line="240" w:lineRule="auto"/>
        <w:ind w:firstLine="700"/>
        <w:jc w:val="both"/>
        <w:rPr>
          <w:sz w:val="28"/>
          <w:szCs w:val="28"/>
        </w:rPr>
      </w:pPr>
      <w:bookmarkStart w:id="0" w:name="bookmark4"/>
      <w:bookmarkEnd w:id="0"/>
      <w:r w:rsidRPr="003D30D1">
        <w:rPr>
          <w:sz w:val="28"/>
          <w:szCs w:val="28"/>
        </w:rPr>
        <w:t>Утвердить прилагаемый Паспорт проекта «</w:t>
      </w:r>
      <w:r w:rsidR="00200A5F" w:rsidRPr="004F4DF3">
        <w:rPr>
          <w:sz w:val="28"/>
          <w:szCs w:val="28"/>
        </w:rPr>
        <w:t>Комплексно</w:t>
      </w:r>
      <w:r w:rsidR="009247E1">
        <w:rPr>
          <w:sz w:val="28"/>
          <w:szCs w:val="28"/>
        </w:rPr>
        <w:t>е</w:t>
      </w:r>
      <w:r w:rsidR="00200A5F" w:rsidRPr="004F4DF3">
        <w:rPr>
          <w:sz w:val="28"/>
          <w:szCs w:val="28"/>
        </w:rPr>
        <w:t xml:space="preserve"> развитие сельских территорий с. Птичник Биробиджанского муниципального района Еврейской автономной области на 2026 год и плановый период 2027-2028 годов</w:t>
      </w:r>
      <w:r w:rsidRPr="003D30D1">
        <w:rPr>
          <w:sz w:val="28"/>
          <w:szCs w:val="28"/>
        </w:rPr>
        <w:t>».</w:t>
      </w:r>
    </w:p>
    <w:p w:rsidR="00626115" w:rsidRPr="003D30D1" w:rsidRDefault="0088779B" w:rsidP="003D30D1">
      <w:pPr>
        <w:pStyle w:val="1"/>
        <w:numPr>
          <w:ilvl w:val="0"/>
          <w:numId w:val="2"/>
        </w:numPr>
        <w:tabs>
          <w:tab w:val="left" w:pos="1062"/>
        </w:tabs>
        <w:spacing w:line="240" w:lineRule="auto"/>
        <w:ind w:firstLine="700"/>
        <w:jc w:val="both"/>
        <w:rPr>
          <w:sz w:val="28"/>
          <w:szCs w:val="28"/>
        </w:rPr>
      </w:pPr>
      <w:bookmarkStart w:id="1" w:name="bookmark5"/>
      <w:bookmarkEnd w:id="1"/>
      <w:r w:rsidRPr="003D30D1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626115" w:rsidRPr="003D30D1" w:rsidRDefault="0088779B" w:rsidP="003D30D1">
      <w:pPr>
        <w:pStyle w:val="1"/>
        <w:numPr>
          <w:ilvl w:val="0"/>
          <w:numId w:val="2"/>
        </w:numPr>
        <w:tabs>
          <w:tab w:val="left" w:pos="1062"/>
        </w:tabs>
        <w:spacing w:line="240" w:lineRule="auto"/>
        <w:ind w:firstLine="700"/>
        <w:jc w:val="both"/>
        <w:rPr>
          <w:sz w:val="28"/>
          <w:szCs w:val="28"/>
        </w:rPr>
      </w:pPr>
      <w:bookmarkStart w:id="2" w:name="bookmark6"/>
      <w:bookmarkEnd w:id="2"/>
      <w:r w:rsidRPr="003D30D1">
        <w:rPr>
          <w:sz w:val="28"/>
          <w:szCs w:val="28"/>
        </w:rPr>
        <w:t>Настоящее постановление опубликовать в средствах массовой информации.</w:t>
      </w:r>
    </w:p>
    <w:p w:rsidR="00626115" w:rsidRDefault="0088779B" w:rsidP="003D30D1">
      <w:pPr>
        <w:pStyle w:val="1"/>
        <w:numPr>
          <w:ilvl w:val="0"/>
          <w:numId w:val="2"/>
        </w:numPr>
        <w:tabs>
          <w:tab w:val="left" w:pos="1062"/>
        </w:tabs>
        <w:spacing w:line="240" w:lineRule="auto"/>
        <w:ind w:firstLine="700"/>
        <w:jc w:val="both"/>
        <w:rPr>
          <w:sz w:val="28"/>
          <w:szCs w:val="28"/>
        </w:rPr>
      </w:pPr>
      <w:bookmarkStart w:id="3" w:name="bookmark7"/>
      <w:bookmarkEnd w:id="3"/>
      <w:r w:rsidRPr="003D30D1">
        <w:rPr>
          <w:sz w:val="28"/>
          <w:szCs w:val="28"/>
        </w:rPr>
        <w:t>Настоящее постановление вступает в силу после его официального опубликования.</w:t>
      </w:r>
    </w:p>
    <w:p w:rsidR="003D30D1" w:rsidRDefault="003D30D1" w:rsidP="003D30D1">
      <w:pPr>
        <w:pStyle w:val="1"/>
        <w:tabs>
          <w:tab w:val="left" w:pos="1062"/>
        </w:tabs>
        <w:spacing w:line="240" w:lineRule="auto"/>
        <w:jc w:val="both"/>
        <w:rPr>
          <w:sz w:val="28"/>
          <w:szCs w:val="28"/>
        </w:rPr>
      </w:pPr>
    </w:p>
    <w:p w:rsidR="003D30D1" w:rsidRDefault="003D30D1" w:rsidP="003D30D1">
      <w:pPr>
        <w:pStyle w:val="1"/>
        <w:tabs>
          <w:tab w:val="left" w:pos="1062"/>
        </w:tabs>
        <w:spacing w:line="240" w:lineRule="auto"/>
        <w:jc w:val="both"/>
        <w:rPr>
          <w:sz w:val="28"/>
          <w:szCs w:val="28"/>
        </w:rPr>
      </w:pPr>
    </w:p>
    <w:p w:rsidR="003D30D1" w:rsidRPr="003D30D1" w:rsidRDefault="003D30D1" w:rsidP="003D30D1">
      <w:pPr>
        <w:pStyle w:val="1"/>
        <w:tabs>
          <w:tab w:val="left" w:pos="1062"/>
        </w:tabs>
        <w:spacing w:line="240" w:lineRule="auto"/>
        <w:jc w:val="both"/>
        <w:rPr>
          <w:sz w:val="28"/>
          <w:szCs w:val="28"/>
        </w:rPr>
      </w:pPr>
    </w:p>
    <w:p w:rsidR="00626115" w:rsidRPr="003D30D1" w:rsidRDefault="0088779B" w:rsidP="003D30D1">
      <w:pPr>
        <w:pStyle w:val="a5"/>
        <w:spacing w:line="240" w:lineRule="auto"/>
        <w:rPr>
          <w:sz w:val="28"/>
          <w:szCs w:val="28"/>
        </w:rPr>
      </w:pPr>
      <w:r w:rsidRPr="003D30D1">
        <w:rPr>
          <w:sz w:val="28"/>
          <w:szCs w:val="28"/>
          <w:shd w:val="clear" w:color="auto" w:fill="FFFFFF"/>
        </w:rPr>
        <w:t>Глава администрации</w:t>
      </w:r>
    </w:p>
    <w:p w:rsidR="003D30D1" w:rsidRPr="003D30D1" w:rsidRDefault="0088779B" w:rsidP="003D30D1">
      <w:pPr>
        <w:pStyle w:val="a5"/>
        <w:spacing w:line="240" w:lineRule="auto"/>
        <w:rPr>
          <w:sz w:val="28"/>
          <w:szCs w:val="28"/>
        </w:rPr>
      </w:pPr>
      <w:r w:rsidRPr="003D30D1">
        <w:rPr>
          <w:sz w:val="28"/>
          <w:szCs w:val="28"/>
        </w:rPr>
        <w:t>муниципального района</w:t>
      </w:r>
      <w:r w:rsidR="003D30D1">
        <w:rPr>
          <w:sz w:val="28"/>
          <w:szCs w:val="28"/>
        </w:rPr>
        <w:tab/>
      </w:r>
      <w:r w:rsidR="003D30D1">
        <w:rPr>
          <w:sz w:val="28"/>
          <w:szCs w:val="28"/>
        </w:rPr>
        <w:tab/>
      </w:r>
      <w:r w:rsidR="003D30D1">
        <w:rPr>
          <w:sz w:val="28"/>
          <w:szCs w:val="28"/>
        </w:rPr>
        <w:tab/>
      </w:r>
      <w:r w:rsidR="003D30D1">
        <w:rPr>
          <w:sz w:val="28"/>
          <w:szCs w:val="28"/>
        </w:rPr>
        <w:tab/>
      </w:r>
      <w:r w:rsidR="003D30D1">
        <w:rPr>
          <w:sz w:val="28"/>
          <w:szCs w:val="28"/>
        </w:rPr>
        <w:tab/>
      </w:r>
      <w:r w:rsidR="003D30D1">
        <w:rPr>
          <w:sz w:val="28"/>
          <w:szCs w:val="28"/>
        </w:rPr>
        <w:tab/>
        <w:t xml:space="preserve"> </w:t>
      </w:r>
      <w:r w:rsidRPr="003D30D1">
        <w:rPr>
          <w:sz w:val="28"/>
          <w:szCs w:val="28"/>
        </w:rPr>
        <w:t>Е.В. Федоренкова</w:t>
      </w:r>
    </w:p>
    <w:p w:rsidR="00790C62" w:rsidRPr="00FC0B3F" w:rsidRDefault="00790C62" w:rsidP="00790C62">
      <w:pPr>
        <w:widowControl/>
        <w:jc w:val="both"/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</w:pPr>
      <w:r w:rsidRPr="00FC0B3F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  <w:t>Готовил:</w:t>
      </w:r>
    </w:p>
    <w:p w:rsidR="00790C62" w:rsidRPr="00FC0B3F" w:rsidRDefault="00790C62" w:rsidP="00790C62">
      <w:pPr>
        <w:widowControl/>
        <w:ind w:right="-907"/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</w:pPr>
    </w:p>
    <w:p w:rsidR="00C87D95" w:rsidRPr="00FC0B3F" w:rsidRDefault="00AC5DD8" w:rsidP="00C87D95">
      <w:pPr>
        <w:widowControl/>
        <w:tabs>
          <w:tab w:val="left" w:pos="7020"/>
        </w:tabs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</w:pPr>
      <w:r w:rsidRPr="00FC0B3F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  <w:t xml:space="preserve">Начальник отдела </w:t>
      </w:r>
    </w:p>
    <w:p w:rsidR="00AD410D" w:rsidRPr="006A45C7" w:rsidRDefault="00AD410D" w:rsidP="00AD410D">
      <w:pPr>
        <w:pStyle w:val="1"/>
        <w:spacing w:line="240" w:lineRule="auto"/>
        <w:ind w:left="5387" w:firstLine="0"/>
        <w:rPr>
          <w:sz w:val="28"/>
          <w:szCs w:val="28"/>
        </w:rPr>
      </w:pPr>
      <w:bookmarkStart w:id="4" w:name="_GoBack"/>
      <w:bookmarkEnd w:id="4"/>
      <w:r w:rsidRPr="006A45C7">
        <w:rPr>
          <w:sz w:val="28"/>
          <w:szCs w:val="28"/>
        </w:rPr>
        <w:lastRenderedPageBreak/>
        <w:t>УТВЕРЖДЕН</w:t>
      </w:r>
    </w:p>
    <w:p w:rsidR="00AD410D" w:rsidRPr="006A45C7" w:rsidRDefault="00AD410D" w:rsidP="00AD410D">
      <w:pPr>
        <w:pStyle w:val="1"/>
        <w:spacing w:line="240" w:lineRule="auto"/>
        <w:ind w:left="5387" w:firstLine="20"/>
        <w:rPr>
          <w:sz w:val="28"/>
          <w:szCs w:val="28"/>
        </w:rPr>
      </w:pPr>
      <w:r w:rsidRPr="006A45C7">
        <w:rPr>
          <w:sz w:val="28"/>
          <w:szCs w:val="28"/>
        </w:rPr>
        <w:t xml:space="preserve">постановлением администрации муниципального района </w:t>
      </w:r>
    </w:p>
    <w:p w:rsidR="00AD410D" w:rsidRPr="006A45C7" w:rsidRDefault="00AD410D" w:rsidP="00AD410D">
      <w:pPr>
        <w:pStyle w:val="1"/>
        <w:spacing w:line="240" w:lineRule="auto"/>
        <w:ind w:left="5387" w:firstLine="20"/>
        <w:rPr>
          <w:sz w:val="28"/>
          <w:szCs w:val="28"/>
        </w:rPr>
      </w:pPr>
      <w:r w:rsidRPr="006A45C7">
        <w:rPr>
          <w:sz w:val="28"/>
          <w:szCs w:val="28"/>
        </w:rPr>
        <w:t>от ____________№_______</w:t>
      </w:r>
    </w:p>
    <w:p w:rsidR="00AD410D" w:rsidRPr="006A45C7" w:rsidRDefault="00AD410D" w:rsidP="00AD410D">
      <w:pPr>
        <w:pStyle w:val="1"/>
        <w:spacing w:line="240" w:lineRule="auto"/>
        <w:ind w:firstLine="0"/>
        <w:jc w:val="center"/>
        <w:rPr>
          <w:sz w:val="28"/>
          <w:szCs w:val="28"/>
        </w:rPr>
      </w:pPr>
    </w:p>
    <w:p w:rsidR="00AD410D" w:rsidRPr="006A45C7" w:rsidRDefault="00AD410D" w:rsidP="00AD410D">
      <w:pPr>
        <w:pStyle w:val="1"/>
        <w:spacing w:line="240" w:lineRule="auto"/>
        <w:ind w:firstLine="0"/>
        <w:jc w:val="center"/>
        <w:rPr>
          <w:sz w:val="28"/>
          <w:szCs w:val="28"/>
        </w:rPr>
      </w:pPr>
    </w:p>
    <w:p w:rsidR="00AD410D" w:rsidRPr="006A45C7" w:rsidRDefault="00AD410D" w:rsidP="00AD410D">
      <w:pPr>
        <w:pStyle w:val="1"/>
        <w:spacing w:line="240" w:lineRule="auto"/>
        <w:ind w:firstLine="0"/>
        <w:jc w:val="center"/>
        <w:rPr>
          <w:sz w:val="28"/>
          <w:szCs w:val="28"/>
        </w:rPr>
      </w:pPr>
      <w:r w:rsidRPr="006A45C7">
        <w:rPr>
          <w:sz w:val="28"/>
          <w:szCs w:val="28"/>
        </w:rPr>
        <w:t>Паспорт проекта</w:t>
      </w:r>
      <w:r w:rsidRPr="006A45C7">
        <w:rPr>
          <w:sz w:val="28"/>
          <w:szCs w:val="28"/>
        </w:rPr>
        <w:br/>
        <w:t>«</w:t>
      </w:r>
      <w:r w:rsidR="00292AF1" w:rsidRPr="004F4DF3">
        <w:rPr>
          <w:sz w:val="28"/>
          <w:szCs w:val="28"/>
        </w:rPr>
        <w:t>Комплексно</w:t>
      </w:r>
      <w:r w:rsidR="009247E1">
        <w:rPr>
          <w:sz w:val="28"/>
          <w:szCs w:val="28"/>
        </w:rPr>
        <w:t>е</w:t>
      </w:r>
      <w:r w:rsidR="00292AF1" w:rsidRPr="004F4DF3">
        <w:rPr>
          <w:sz w:val="28"/>
          <w:szCs w:val="28"/>
        </w:rPr>
        <w:t xml:space="preserve"> развитие сельских территорий с. Птичник Биробиджанского муниципального района Еврейской автономной области на 2026 год и плановый период 2027-2028 годов</w:t>
      </w:r>
      <w:r w:rsidRPr="006A45C7">
        <w:rPr>
          <w:sz w:val="28"/>
          <w:szCs w:val="28"/>
        </w:rPr>
        <w:t>»</w:t>
      </w:r>
    </w:p>
    <w:p w:rsidR="00AD410D" w:rsidRDefault="00AD410D" w:rsidP="00AD410D">
      <w:pPr>
        <w:pStyle w:val="1"/>
        <w:spacing w:line="240" w:lineRule="auto"/>
        <w:ind w:firstLine="0"/>
        <w:jc w:val="center"/>
        <w:rPr>
          <w:sz w:val="28"/>
          <w:szCs w:val="28"/>
        </w:rPr>
      </w:pPr>
    </w:p>
    <w:tbl>
      <w:tblPr>
        <w:tblW w:w="949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4"/>
        <w:gridCol w:w="1843"/>
        <w:gridCol w:w="992"/>
        <w:gridCol w:w="4253"/>
        <w:gridCol w:w="1701"/>
      </w:tblGrid>
      <w:tr w:rsidR="00AD410D" w:rsidRPr="00292AF1" w:rsidTr="007D4BB3">
        <w:trPr>
          <w:trHeight w:hRule="exact" w:val="168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410D" w:rsidRPr="00292AF1" w:rsidRDefault="00AD410D" w:rsidP="007D4BB3">
            <w:pPr>
              <w:pStyle w:val="a7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92AF1">
              <w:rPr>
                <w:sz w:val="20"/>
                <w:szCs w:val="20"/>
              </w:rPr>
              <w:t>№ 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410D" w:rsidRPr="00292AF1" w:rsidRDefault="00AD410D" w:rsidP="007D4BB3">
            <w:pPr>
              <w:pStyle w:val="a7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92AF1">
              <w:rPr>
                <w:sz w:val="20"/>
                <w:szCs w:val="20"/>
              </w:rPr>
              <w:t>Наименование муниципального образования субъекта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410D" w:rsidRPr="00292AF1" w:rsidRDefault="00AD410D" w:rsidP="007D4BB3">
            <w:pPr>
              <w:pStyle w:val="a7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92AF1">
              <w:rPr>
                <w:sz w:val="20"/>
                <w:szCs w:val="20"/>
              </w:rPr>
              <w:t>Наименование населенного пункта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410D" w:rsidRPr="00292AF1" w:rsidRDefault="00AD410D" w:rsidP="007D4BB3">
            <w:pPr>
              <w:pStyle w:val="a7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92AF1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10D" w:rsidRPr="00292AF1" w:rsidRDefault="00AD410D" w:rsidP="007D4BB3">
            <w:pPr>
              <w:pStyle w:val="a7"/>
              <w:spacing w:line="240" w:lineRule="auto"/>
              <w:ind w:firstLine="580"/>
              <w:rPr>
                <w:sz w:val="20"/>
                <w:szCs w:val="20"/>
              </w:rPr>
            </w:pPr>
            <w:r w:rsidRPr="00292AF1">
              <w:rPr>
                <w:sz w:val="20"/>
                <w:szCs w:val="20"/>
              </w:rPr>
              <w:t>Код</w:t>
            </w:r>
          </w:p>
          <w:p w:rsidR="00AD410D" w:rsidRPr="00292AF1" w:rsidRDefault="00AD410D" w:rsidP="007D4BB3">
            <w:pPr>
              <w:pStyle w:val="a7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92AF1">
              <w:rPr>
                <w:sz w:val="20"/>
                <w:szCs w:val="20"/>
              </w:rPr>
              <w:t>ОКТМО</w:t>
            </w:r>
          </w:p>
        </w:tc>
      </w:tr>
      <w:tr w:rsidR="00AD410D" w:rsidRPr="00292AF1" w:rsidTr="007D4BB3">
        <w:trPr>
          <w:trHeight w:hRule="exact" w:val="2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410D" w:rsidRPr="00292AF1" w:rsidRDefault="00AD410D" w:rsidP="007D4B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410D" w:rsidRPr="00292AF1" w:rsidRDefault="00AD410D" w:rsidP="007D4BB3">
            <w:pPr>
              <w:pStyle w:val="a7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92AF1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410D" w:rsidRPr="00292AF1" w:rsidRDefault="00AD410D" w:rsidP="007D4BB3">
            <w:pPr>
              <w:pStyle w:val="a7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92AF1">
              <w:rPr>
                <w:sz w:val="20"/>
                <w:szCs w:val="20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410D" w:rsidRPr="00292AF1" w:rsidRDefault="00AD410D" w:rsidP="007D4BB3">
            <w:pPr>
              <w:pStyle w:val="a7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92AF1">
              <w:rPr>
                <w:color w:val="3C3F51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10D" w:rsidRPr="00292AF1" w:rsidRDefault="00AD410D" w:rsidP="007D4BB3">
            <w:pPr>
              <w:pStyle w:val="a7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92AF1">
              <w:rPr>
                <w:color w:val="3C3F51"/>
                <w:sz w:val="20"/>
                <w:szCs w:val="20"/>
              </w:rPr>
              <w:t>4</w:t>
            </w:r>
          </w:p>
        </w:tc>
      </w:tr>
      <w:tr w:rsidR="00AD410D" w:rsidRPr="00292AF1" w:rsidTr="007D4BB3">
        <w:trPr>
          <w:trHeight w:hRule="exact" w:val="82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410D" w:rsidRPr="00292AF1" w:rsidRDefault="00AD410D" w:rsidP="007D4B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410D" w:rsidRPr="00292AF1" w:rsidRDefault="00AD410D" w:rsidP="007D4BB3">
            <w:pPr>
              <w:pStyle w:val="a7"/>
              <w:spacing w:line="240" w:lineRule="auto"/>
              <w:ind w:firstLine="0"/>
              <w:rPr>
                <w:sz w:val="20"/>
                <w:szCs w:val="20"/>
              </w:rPr>
            </w:pPr>
            <w:r w:rsidRPr="00292AF1">
              <w:rPr>
                <w:sz w:val="20"/>
                <w:szCs w:val="20"/>
              </w:rPr>
              <w:t>Биробиджанский муниципальный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410D" w:rsidRPr="00292AF1" w:rsidRDefault="00AD410D" w:rsidP="007D4B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410D" w:rsidRPr="00292AF1" w:rsidRDefault="00AD410D" w:rsidP="007D4B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10D" w:rsidRPr="00292AF1" w:rsidRDefault="00AD410D" w:rsidP="007D4BB3">
            <w:pPr>
              <w:pStyle w:val="a7"/>
              <w:spacing w:line="240" w:lineRule="auto"/>
              <w:ind w:firstLine="0"/>
              <w:rPr>
                <w:sz w:val="20"/>
                <w:szCs w:val="20"/>
              </w:rPr>
            </w:pPr>
            <w:r w:rsidRPr="00292AF1">
              <w:rPr>
                <w:sz w:val="20"/>
                <w:szCs w:val="20"/>
              </w:rPr>
              <w:t>99605000000</w:t>
            </w:r>
          </w:p>
        </w:tc>
      </w:tr>
      <w:tr w:rsidR="00292AF1" w:rsidRPr="00292AF1" w:rsidTr="007D4BB3">
        <w:trPr>
          <w:trHeight w:hRule="exact" w:val="1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2AF1" w:rsidRPr="00292AF1" w:rsidRDefault="00292AF1" w:rsidP="007D4BB3">
            <w:pPr>
              <w:pStyle w:val="a7"/>
              <w:spacing w:line="240" w:lineRule="auto"/>
              <w:ind w:firstLine="0"/>
              <w:rPr>
                <w:sz w:val="20"/>
                <w:szCs w:val="20"/>
              </w:rPr>
            </w:pPr>
            <w:r w:rsidRPr="00292AF1">
              <w:rPr>
                <w:sz w:val="20"/>
                <w:szCs w:val="20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2AF1" w:rsidRPr="00292AF1" w:rsidRDefault="00292AF1" w:rsidP="007D4B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2AF1" w:rsidRPr="00292AF1" w:rsidRDefault="00292AF1" w:rsidP="007D4BB3">
            <w:pPr>
              <w:pStyle w:val="a7"/>
              <w:spacing w:line="240" w:lineRule="auto"/>
              <w:ind w:firstLine="0"/>
              <w:rPr>
                <w:sz w:val="20"/>
                <w:szCs w:val="20"/>
              </w:rPr>
            </w:pPr>
            <w:r w:rsidRPr="00292AF1">
              <w:rPr>
                <w:sz w:val="20"/>
                <w:szCs w:val="20"/>
              </w:rPr>
              <w:t>с. Птичник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2AF1" w:rsidRPr="00292AF1" w:rsidRDefault="00292AF1" w:rsidP="007D4BB3">
            <w:pPr>
              <w:widowControl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292A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Капитальный ремонт здания ветлечебницы, входящей в состав областного государственного бюджетного учреждения «Ветеринарная станция по борьбе с болезнями животных Биробиджанского района»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2AF1" w:rsidRPr="00292AF1" w:rsidRDefault="00292AF1" w:rsidP="007D4BB3">
            <w:pPr>
              <w:pStyle w:val="a7"/>
              <w:spacing w:line="240" w:lineRule="auto"/>
              <w:ind w:firstLine="0"/>
              <w:rPr>
                <w:sz w:val="20"/>
                <w:szCs w:val="20"/>
              </w:rPr>
            </w:pPr>
            <w:r w:rsidRPr="00292AF1">
              <w:rPr>
                <w:sz w:val="20"/>
                <w:szCs w:val="20"/>
              </w:rPr>
              <w:t>99605445101</w:t>
            </w:r>
          </w:p>
        </w:tc>
      </w:tr>
      <w:tr w:rsidR="00292AF1" w:rsidRPr="00292AF1" w:rsidTr="007D4BB3">
        <w:trPr>
          <w:trHeight w:hRule="exact" w:val="127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2AF1" w:rsidRPr="00292AF1" w:rsidRDefault="00292AF1" w:rsidP="007D4BB3">
            <w:pPr>
              <w:pStyle w:val="a7"/>
              <w:spacing w:line="240" w:lineRule="auto"/>
              <w:ind w:firstLine="0"/>
              <w:rPr>
                <w:sz w:val="20"/>
                <w:szCs w:val="20"/>
              </w:rPr>
            </w:pPr>
            <w:r w:rsidRPr="00292AF1">
              <w:rPr>
                <w:sz w:val="20"/>
                <w:szCs w:val="20"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2AF1" w:rsidRPr="00292AF1" w:rsidRDefault="00292AF1" w:rsidP="007D4B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2AF1" w:rsidRPr="00292AF1" w:rsidRDefault="00292AF1" w:rsidP="007D4BB3">
            <w:pPr>
              <w:pStyle w:val="a7"/>
              <w:spacing w:line="240" w:lineRule="auto"/>
              <w:ind w:firstLine="0"/>
              <w:rPr>
                <w:sz w:val="20"/>
                <w:szCs w:val="20"/>
              </w:rPr>
            </w:pPr>
            <w:r w:rsidRPr="00292AF1">
              <w:rPr>
                <w:sz w:val="20"/>
                <w:szCs w:val="20"/>
              </w:rPr>
              <w:t>с. Птичник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2AF1" w:rsidRPr="00292AF1" w:rsidRDefault="00292AF1" w:rsidP="007D4BB3">
            <w:pPr>
              <w:widowControl/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2A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Приобретение оборудования для обеспечения функционирования ветлечебницы, входящей в состав областного государственного бюджетного учреждения «Ветеринарная станция по борьбе с болезнями животных Биробиджанского района»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AF1" w:rsidRPr="00292AF1" w:rsidRDefault="00292AF1" w:rsidP="007D4BB3">
            <w:pPr>
              <w:rPr>
                <w:sz w:val="20"/>
                <w:szCs w:val="20"/>
              </w:rPr>
            </w:pPr>
            <w:r w:rsidRPr="00292AF1">
              <w:rPr>
                <w:rFonts w:ascii="Times New Roman" w:hAnsi="Times New Roman" w:cs="Times New Roman"/>
                <w:sz w:val="20"/>
                <w:szCs w:val="20"/>
              </w:rPr>
              <w:t>99605445101</w:t>
            </w:r>
          </w:p>
        </w:tc>
      </w:tr>
      <w:tr w:rsidR="00292AF1" w:rsidRPr="00292AF1" w:rsidTr="007D4BB3">
        <w:trPr>
          <w:trHeight w:hRule="exact" w:val="19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2AF1" w:rsidRPr="00292AF1" w:rsidRDefault="00292AF1" w:rsidP="007D4BB3">
            <w:pPr>
              <w:pStyle w:val="a7"/>
              <w:spacing w:line="240" w:lineRule="auto"/>
              <w:ind w:firstLine="0"/>
              <w:rPr>
                <w:sz w:val="20"/>
                <w:szCs w:val="20"/>
              </w:rPr>
            </w:pPr>
            <w:r w:rsidRPr="00292AF1">
              <w:rPr>
                <w:sz w:val="20"/>
                <w:szCs w:val="20"/>
              </w:rPr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2AF1" w:rsidRPr="00292AF1" w:rsidRDefault="00292AF1" w:rsidP="007D4B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2AF1" w:rsidRPr="00292AF1" w:rsidRDefault="00292AF1" w:rsidP="007D4BB3">
            <w:pPr>
              <w:rPr>
                <w:sz w:val="20"/>
                <w:szCs w:val="20"/>
              </w:rPr>
            </w:pPr>
            <w:r w:rsidRPr="00292AF1">
              <w:rPr>
                <w:rFonts w:ascii="Times New Roman" w:hAnsi="Times New Roman" w:cs="Times New Roman"/>
                <w:sz w:val="20"/>
                <w:szCs w:val="20"/>
              </w:rPr>
              <w:t>с. Птичник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2AF1" w:rsidRPr="00292AF1" w:rsidRDefault="00292AF1" w:rsidP="007D4BB3">
            <w:pPr>
              <w:widowControl/>
              <w:tabs>
                <w:tab w:val="left" w:pos="709"/>
              </w:tabs>
              <w:jc w:val="both"/>
              <w:rPr>
                <w:sz w:val="20"/>
                <w:szCs w:val="20"/>
              </w:rPr>
            </w:pPr>
            <w:r w:rsidRPr="00292A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Приобретение мобильного ветеринарного пункта на колесных транспортных средствах с оснащением для оказания ветеринарной помощи и проведения профилактических мероприятий ветлечебницы, входящей в состав областного государственного бюджетного учреждения «Ветеринарная станция по борьбе с болезнями животных Биробиджанского района»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AF1" w:rsidRPr="00292AF1" w:rsidRDefault="00292AF1" w:rsidP="007D4BB3">
            <w:pPr>
              <w:rPr>
                <w:sz w:val="20"/>
                <w:szCs w:val="20"/>
              </w:rPr>
            </w:pPr>
            <w:r w:rsidRPr="00292AF1">
              <w:rPr>
                <w:rFonts w:ascii="Times New Roman" w:hAnsi="Times New Roman" w:cs="Times New Roman"/>
                <w:sz w:val="20"/>
                <w:szCs w:val="20"/>
              </w:rPr>
              <w:t>99605445101</w:t>
            </w:r>
          </w:p>
        </w:tc>
      </w:tr>
      <w:tr w:rsidR="00292AF1" w:rsidRPr="00292AF1" w:rsidTr="007D4BB3">
        <w:trPr>
          <w:trHeight w:hRule="exact" w:val="142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2AF1" w:rsidRPr="00292AF1" w:rsidRDefault="00292AF1" w:rsidP="007D4BB3">
            <w:pPr>
              <w:pStyle w:val="a7"/>
              <w:spacing w:line="240" w:lineRule="auto"/>
              <w:ind w:firstLine="0"/>
              <w:rPr>
                <w:sz w:val="20"/>
                <w:szCs w:val="20"/>
              </w:rPr>
            </w:pPr>
            <w:r w:rsidRPr="00292AF1">
              <w:rPr>
                <w:sz w:val="20"/>
                <w:szCs w:val="20"/>
              </w:rPr>
              <w:t>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2AF1" w:rsidRPr="00292AF1" w:rsidRDefault="00292AF1" w:rsidP="007D4B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2AF1" w:rsidRPr="00292AF1" w:rsidRDefault="00292AF1" w:rsidP="007D4BB3">
            <w:pPr>
              <w:rPr>
                <w:sz w:val="20"/>
                <w:szCs w:val="20"/>
              </w:rPr>
            </w:pPr>
            <w:r w:rsidRPr="00292AF1">
              <w:rPr>
                <w:rFonts w:ascii="Times New Roman" w:hAnsi="Times New Roman" w:cs="Times New Roman"/>
                <w:sz w:val="20"/>
                <w:szCs w:val="20"/>
              </w:rPr>
              <w:t>с. Птичник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2AF1" w:rsidRPr="00292AF1" w:rsidRDefault="00292AF1" w:rsidP="007D4BB3">
            <w:pPr>
              <w:widowControl/>
              <w:tabs>
                <w:tab w:val="left" w:pos="709"/>
              </w:tabs>
              <w:jc w:val="both"/>
              <w:rPr>
                <w:sz w:val="20"/>
                <w:szCs w:val="20"/>
              </w:rPr>
            </w:pPr>
            <w:r w:rsidRPr="00292A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Приобретение мобильных утилизационных установок для обеспечения деятельности ветлечебницы, входящей в состав областного государственного бюджетного учреждения «Ветеринарная станция по борьбе с болезнями животных Биробиджанского района»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AF1" w:rsidRPr="00292AF1" w:rsidRDefault="00292AF1" w:rsidP="007D4BB3">
            <w:pPr>
              <w:rPr>
                <w:sz w:val="20"/>
                <w:szCs w:val="20"/>
              </w:rPr>
            </w:pPr>
            <w:r w:rsidRPr="00292AF1">
              <w:rPr>
                <w:rFonts w:ascii="Times New Roman" w:hAnsi="Times New Roman" w:cs="Times New Roman"/>
                <w:sz w:val="20"/>
                <w:szCs w:val="20"/>
              </w:rPr>
              <w:t>99605445101</w:t>
            </w:r>
          </w:p>
        </w:tc>
      </w:tr>
      <w:tr w:rsidR="00292AF1" w:rsidRPr="00292AF1" w:rsidTr="007D4BB3">
        <w:trPr>
          <w:trHeight w:val="9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AF1" w:rsidRPr="00292AF1" w:rsidRDefault="00292AF1" w:rsidP="007D4BB3">
            <w:pPr>
              <w:pStyle w:val="a7"/>
              <w:spacing w:line="240" w:lineRule="auto"/>
              <w:ind w:firstLine="0"/>
              <w:rPr>
                <w:sz w:val="20"/>
                <w:szCs w:val="20"/>
              </w:rPr>
            </w:pPr>
            <w:r w:rsidRPr="00292AF1">
              <w:rPr>
                <w:sz w:val="20"/>
                <w:szCs w:val="20"/>
              </w:rPr>
              <w:t>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AF1" w:rsidRPr="00292AF1" w:rsidRDefault="00292AF1" w:rsidP="007D4B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AF1" w:rsidRPr="00292AF1" w:rsidRDefault="00292AF1" w:rsidP="007D4BB3">
            <w:pPr>
              <w:pStyle w:val="a7"/>
              <w:spacing w:line="240" w:lineRule="auto"/>
              <w:ind w:firstLine="0"/>
              <w:rPr>
                <w:sz w:val="20"/>
                <w:szCs w:val="20"/>
              </w:rPr>
            </w:pPr>
            <w:r w:rsidRPr="00292AF1">
              <w:rPr>
                <w:sz w:val="20"/>
                <w:szCs w:val="20"/>
              </w:rPr>
              <w:t>с. Птичник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AF1" w:rsidRPr="00292AF1" w:rsidRDefault="00292AF1" w:rsidP="007D4BB3">
            <w:pPr>
              <w:pStyle w:val="a7"/>
              <w:tabs>
                <w:tab w:val="left" w:pos="1891"/>
              </w:tabs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292AF1">
              <w:rPr>
                <w:sz w:val="20"/>
                <w:szCs w:val="20"/>
              </w:rPr>
              <w:t>Приобретение и установка модульных конструкций государственных или муниципальных организаций культурно-досугового типа в с. Птичник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AF1" w:rsidRPr="00292AF1" w:rsidRDefault="00292AF1" w:rsidP="007D4BB3">
            <w:pPr>
              <w:pStyle w:val="a7"/>
              <w:spacing w:line="240" w:lineRule="auto"/>
              <w:ind w:firstLine="0"/>
              <w:rPr>
                <w:sz w:val="20"/>
                <w:szCs w:val="20"/>
              </w:rPr>
            </w:pPr>
            <w:r w:rsidRPr="00292AF1">
              <w:rPr>
                <w:sz w:val="20"/>
                <w:szCs w:val="20"/>
              </w:rPr>
              <w:t>99605445111</w:t>
            </w:r>
          </w:p>
        </w:tc>
      </w:tr>
    </w:tbl>
    <w:p w:rsidR="00626115" w:rsidRDefault="00626115">
      <w:pPr>
        <w:spacing w:line="1" w:lineRule="exact"/>
      </w:pPr>
    </w:p>
    <w:p w:rsidR="00626115" w:rsidRDefault="00626115">
      <w:pPr>
        <w:framePr w:wrap="none" w:vAnchor="page" w:hAnchor="page" w:x="5862" w:y="914"/>
        <w:rPr>
          <w:sz w:val="2"/>
          <w:szCs w:val="2"/>
        </w:rPr>
      </w:pPr>
    </w:p>
    <w:p w:rsidR="00626115" w:rsidRDefault="00626115" w:rsidP="00AD410D">
      <w:pPr>
        <w:spacing w:line="1" w:lineRule="exact"/>
      </w:pPr>
      <w:bookmarkStart w:id="5" w:name="bookmark11"/>
      <w:bookmarkEnd w:id="5"/>
    </w:p>
    <w:sectPr w:rsidR="00626115" w:rsidSect="007D4BB3">
      <w:headerReference w:type="default" r:id="rId8"/>
      <w:pgSz w:w="11900" w:h="16840"/>
      <w:pgMar w:top="1134" w:right="851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192C" w:rsidRDefault="0072192C">
      <w:r>
        <w:separator/>
      </w:r>
    </w:p>
  </w:endnote>
  <w:endnote w:type="continuationSeparator" w:id="0">
    <w:p w:rsidR="0072192C" w:rsidRDefault="00721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R Cyr 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192C" w:rsidRDefault="0072192C"/>
  </w:footnote>
  <w:footnote w:type="continuationSeparator" w:id="0">
    <w:p w:rsidR="0072192C" w:rsidRDefault="007219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4FDF" w:rsidRDefault="00CE4FDF" w:rsidP="00CE4FDF">
    <w:pPr>
      <w:pStyle w:val="ad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60C8B"/>
    <w:multiLevelType w:val="multilevel"/>
    <w:tmpl w:val="B75000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7B305CA"/>
    <w:multiLevelType w:val="multilevel"/>
    <w:tmpl w:val="A1E097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86C408A"/>
    <w:multiLevelType w:val="multilevel"/>
    <w:tmpl w:val="4B567E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mirrorMargins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115"/>
    <w:rsid w:val="000F68D8"/>
    <w:rsid w:val="00200A5F"/>
    <w:rsid w:val="002802A4"/>
    <w:rsid w:val="00292AF1"/>
    <w:rsid w:val="002A4479"/>
    <w:rsid w:val="003C13BD"/>
    <w:rsid w:val="003D30D1"/>
    <w:rsid w:val="00625E90"/>
    <w:rsid w:val="00626115"/>
    <w:rsid w:val="006A45C7"/>
    <w:rsid w:val="006B0288"/>
    <w:rsid w:val="0072192C"/>
    <w:rsid w:val="00771C7A"/>
    <w:rsid w:val="00790C62"/>
    <w:rsid w:val="007D4BB3"/>
    <w:rsid w:val="00811486"/>
    <w:rsid w:val="0088779B"/>
    <w:rsid w:val="008D0078"/>
    <w:rsid w:val="009247E1"/>
    <w:rsid w:val="00951CAE"/>
    <w:rsid w:val="009E3697"/>
    <w:rsid w:val="00A74021"/>
    <w:rsid w:val="00AC5DD8"/>
    <w:rsid w:val="00AD410D"/>
    <w:rsid w:val="00B27920"/>
    <w:rsid w:val="00C87D95"/>
    <w:rsid w:val="00C93CCF"/>
    <w:rsid w:val="00CE4FDF"/>
    <w:rsid w:val="00DA4D3A"/>
    <w:rsid w:val="00E748DB"/>
    <w:rsid w:val="00F126FC"/>
    <w:rsid w:val="00F156CD"/>
    <w:rsid w:val="00FC0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26C170-0B7D-4370-8ACB-550035DB0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21">
    <w:name w:val="Основной текст (2)_"/>
    <w:basedOn w:val="a0"/>
    <w:link w:val="22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z w:val="19"/>
      <w:szCs w:val="19"/>
      <w:u w:val="none"/>
      <w:shd w:val="clear" w:color="auto" w:fill="auto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link w:val="a3"/>
    <w:pPr>
      <w:spacing w:line="262" w:lineRule="auto"/>
      <w:ind w:firstLine="1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5">
    <w:name w:val="Колонтитул"/>
    <w:basedOn w:val="a"/>
    <w:link w:val="a4"/>
    <w:pPr>
      <w:spacing w:line="254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7">
    <w:name w:val="Другое"/>
    <w:basedOn w:val="a"/>
    <w:link w:val="a6"/>
    <w:pPr>
      <w:spacing w:line="262" w:lineRule="auto"/>
      <w:ind w:firstLine="1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9">
    <w:name w:val="Подпись к таблице"/>
    <w:basedOn w:val="a"/>
    <w:link w:val="a8"/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pacing w:after="500"/>
      <w:ind w:left="4320"/>
      <w:jc w:val="right"/>
    </w:pPr>
    <w:rPr>
      <w:rFonts w:ascii="Arial" w:eastAsia="Arial" w:hAnsi="Arial" w:cs="Arial"/>
      <w:sz w:val="20"/>
      <w:szCs w:val="20"/>
    </w:rPr>
  </w:style>
  <w:style w:type="paragraph" w:customStyle="1" w:styleId="22">
    <w:name w:val="Основной текст (2)"/>
    <w:basedOn w:val="a"/>
    <w:link w:val="21"/>
    <w:pPr>
      <w:spacing w:after="220"/>
    </w:pPr>
    <w:rPr>
      <w:rFonts w:ascii="Courier New" w:eastAsia="Courier New" w:hAnsi="Courier New" w:cs="Courier New"/>
      <w:sz w:val="19"/>
      <w:szCs w:val="19"/>
    </w:rPr>
  </w:style>
  <w:style w:type="paragraph" w:styleId="aa">
    <w:name w:val="Balloon Text"/>
    <w:basedOn w:val="a"/>
    <w:link w:val="ab"/>
    <w:uiPriority w:val="99"/>
    <w:semiHidden/>
    <w:unhideWhenUsed/>
    <w:rsid w:val="00E748DB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748DB"/>
    <w:rPr>
      <w:rFonts w:ascii="Segoe UI" w:hAnsi="Segoe UI" w:cs="Segoe UI"/>
      <w:color w:val="000000"/>
      <w:sz w:val="18"/>
      <w:szCs w:val="18"/>
    </w:rPr>
  </w:style>
  <w:style w:type="table" w:styleId="ac">
    <w:name w:val="Table Grid"/>
    <w:basedOn w:val="a1"/>
    <w:uiPriority w:val="39"/>
    <w:rsid w:val="00790C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790C6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90C62"/>
    <w:rPr>
      <w:color w:val="000000"/>
    </w:rPr>
  </w:style>
  <w:style w:type="paragraph" w:styleId="af">
    <w:name w:val="footer"/>
    <w:basedOn w:val="a"/>
    <w:link w:val="af0"/>
    <w:uiPriority w:val="99"/>
    <w:unhideWhenUsed/>
    <w:rsid w:val="00790C6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90C62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Selhoz</dc:creator>
  <cp:lastModifiedBy>Selhoz</cp:lastModifiedBy>
  <cp:revision>20</cp:revision>
  <cp:lastPrinted>2024-03-05T05:13:00Z</cp:lastPrinted>
  <dcterms:created xsi:type="dcterms:W3CDTF">2024-02-12T04:30:00Z</dcterms:created>
  <dcterms:modified xsi:type="dcterms:W3CDTF">2025-02-18T05:54:00Z</dcterms:modified>
</cp:coreProperties>
</file>